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424B7" w14:textId="77777777" w:rsidR="006C5AA5" w:rsidRDefault="006C5AA5" w:rsidP="006C5AA5">
      <w:pPr>
        <w:jc w:val="center"/>
        <w:rPr>
          <w:i/>
        </w:rPr>
      </w:pPr>
    </w:p>
    <w:p w14:paraId="61CABBE7" w14:textId="77777777" w:rsidR="000952AB" w:rsidRDefault="006C5AA5" w:rsidP="000952AB">
      <w:pPr>
        <w:jc w:val="center"/>
        <w:rPr>
          <w:b/>
          <w:sz w:val="24"/>
          <w:szCs w:val="24"/>
        </w:rPr>
      </w:pPr>
      <w:r>
        <w:tab/>
      </w:r>
      <w:r w:rsidRPr="00FA6386">
        <w:rPr>
          <w:b/>
          <w:sz w:val="24"/>
          <w:szCs w:val="24"/>
        </w:rPr>
        <w:t xml:space="preserve">DESKRIPSI </w:t>
      </w:r>
      <w:r w:rsidR="000952AB">
        <w:rPr>
          <w:b/>
          <w:sz w:val="24"/>
          <w:szCs w:val="24"/>
        </w:rPr>
        <w:t>DIRI</w:t>
      </w:r>
    </w:p>
    <w:p w14:paraId="245DF5B8" w14:textId="77777777" w:rsidR="000952AB" w:rsidRDefault="000952AB" w:rsidP="000952AB">
      <w:pPr>
        <w:jc w:val="center"/>
        <w:rPr>
          <w:b/>
          <w:sz w:val="24"/>
          <w:szCs w:val="24"/>
        </w:rPr>
      </w:pPr>
    </w:p>
    <w:p w14:paraId="4691E009" w14:textId="7BA5B6CE" w:rsidR="000952AB" w:rsidRDefault="000952AB" w:rsidP="000952A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PENGETAHUAN MENGENAI BIDANG TARI</w:t>
      </w:r>
    </w:p>
    <w:p w14:paraId="340DD4E5" w14:textId="77777777" w:rsidR="000952AB" w:rsidRDefault="000952AB" w:rsidP="000952AB">
      <w:pPr>
        <w:pStyle w:val="ListParagraph"/>
        <w:rPr>
          <w:b/>
          <w:sz w:val="24"/>
          <w:szCs w:val="24"/>
        </w:rPr>
      </w:pPr>
    </w:p>
    <w:p w14:paraId="3A68494C" w14:textId="77777777" w:rsidR="000952AB" w:rsidRDefault="000952AB" w:rsidP="000952AB">
      <w:pPr>
        <w:pStyle w:val="ListParagraph"/>
        <w:rPr>
          <w:b/>
          <w:sz w:val="24"/>
          <w:szCs w:val="24"/>
        </w:rPr>
      </w:pPr>
    </w:p>
    <w:p w14:paraId="5811715E" w14:textId="77777777" w:rsidR="000952AB" w:rsidRDefault="000952AB" w:rsidP="000952AB">
      <w:pPr>
        <w:pStyle w:val="ListParagraph"/>
        <w:rPr>
          <w:b/>
          <w:sz w:val="24"/>
          <w:szCs w:val="24"/>
        </w:rPr>
      </w:pPr>
    </w:p>
    <w:p w14:paraId="5B0E7AFA" w14:textId="77777777" w:rsidR="000952AB" w:rsidRDefault="000952AB" w:rsidP="000952AB">
      <w:pPr>
        <w:pStyle w:val="ListParagraph"/>
        <w:rPr>
          <w:b/>
          <w:sz w:val="24"/>
          <w:szCs w:val="24"/>
        </w:rPr>
      </w:pPr>
    </w:p>
    <w:p w14:paraId="036619EF" w14:textId="2A958B5A" w:rsidR="006C5AA5" w:rsidRDefault="006C5AA5" w:rsidP="000952AB">
      <w:pPr>
        <w:pStyle w:val="ListParagraph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0952AB">
        <w:rPr>
          <w:b/>
          <w:sz w:val="24"/>
          <w:szCs w:val="24"/>
        </w:rPr>
        <w:t>PENGALAMAN DAN</w:t>
      </w:r>
      <w:r w:rsidR="000952AB">
        <w:rPr>
          <w:b/>
          <w:sz w:val="24"/>
          <w:szCs w:val="24"/>
        </w:rPr>
        <w:t>/ATAU</w:t>
      </w:r>
      <w:r w:rsidRPr="000952AB">
        <w:rPr>
          <w:b/>
          <w:sz w:val="24"/>
          <w:szCs w:val="24"/>
        </w:rPr>
        <w:t xml:space="preserve"> PRESTASI</w:t>
      </w:r>
    </w:p>
    <w:p w14:paraId="681B1EF7" w14:textId="5C5AF5E7" w:rsidR="000952AB" w:rsidRDefault="000952AB" w:rsidP="000952AB">
      <w:pPr>
        <w:pStyle w:val="ListParagraph"/>
        <w:spacing w:line="240" w:lineRule="auto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Tulisan </w:t>
      </w:r>
      <w:proofErr w:type="spellStart"/>
      <w:r>
        <w:rPr>
          <w:bCs/>
          <w:i/>
          <w:iCs/>
          <w:sz w:val="24"/>
          <w:szCs w:val="24"/>
        </w:rPr>
        <w:t>berisi</w:t>
      </w:r>
      <w:proofErr w:type="spellEnd"/>
      <w:r>
        <w:rPr>
          <w:bCs/>
          <w:i/>
          <w:iCs/>
          <w:sz w:val="24"/>
          <w:szCs w:val="24"/>
        </w:rPr>
        <w:t xml:space="preserve"> </w:t>
      </w:r>
      <w:proofErr w:type="spellStart"/>
      <w:r>
        <w:rPr>
          <w:bCs/>
          <w:i/>
          <w:iCs/>
          <w:sz w:val="24"/>
          <w:szCs w:val="24"/>
        </w:rPr>
        <w:t>tentang</w:t>
      </w:r>
      <w:proofErr w:type="spellEnd"/>
      <w:r>
        <w:rPr>
          <w:bCs/>
          <w:i/>
          <w:iCs/>
          <w:sz w:val="24"/>
          <w:szCs w:val="24"/>
        </w:rPr>
        <w:t xml:space="preserve"> </w:t>
      </w:r>
      <w:proofErr w:type="spellStart"/>
      <w:r>
        <w:rPr>
          <w:bCs/>
          <w:i/>
          <w:iCs/>
          <w:sz w:val="24"/>
          <w:szCs w:val="24"/>
        </w:rPr>
        <w:t>pengalaman</w:t>
      </w:r>
      <w:proofErr w:type="spellEnd"/>
      <w:r>
        <w:rPr>
          <w:bCs/>
          <w:i/>
          <w:iCs/>
          <w:sz w:val="24"/>
          <w:szCs w:val="24"/>
        </w:rPr>
        <w:t xml:space="preserve"> dan/</w:t>
      </w:r>
      <w:proofErr w:type="spellStart"/>
      <w:r>
        <w:rPr>
          <w:bCs/>
          <w:i/>
          <w:iCs/>
          <w:sz w:val="24"/>
          <w:szCs w:val="24"/>
        </w:rPr>
        <w:t>atau</w:t>
      </w:r>
      <w:proofErr w:type="spellEnd"/>
      <w:r>
        <w:rPr>
          <w:bCs/>
          <w:i/>
          <w:iCs/>
          <w:sz w:val="24"/>
          <w:szCs w:val="24"/>
        </w:rPr>
        <w:t xml:space="preserve"> </w:t>
      </w:r>
      <w:proofErr w:type="spellStart"/>
      <w:r>
        <w:rPr>
          <w:bCs/>
          <w:i/>
          <w:iCs/>
          <w:sz w:val="24"/>
          <w:szCs w:val="24"/>
        </w:rPr>
        <w:t>prestasi</w:t>
      </w:r>
      <w:proofErr w:type="spellEnd"/>
      <w:r>
        <w:rPr>
          <w:bCs/>
          <w:i/>
          <w:iCs/>
          <w:sz w:val="24"/>
          <w:szCs w:val="24"/>
        </w:rPr>
        <w:t xml:space="preserve"> </w:t>
      </w:r>
      <w:proofErr w:type="spellStart"/>
      <w:r w:rsidRPr="000952AB">
        <w:rPr>
          <w:bCs/>
          <w:i/>
          <w:iCs/>
          <w:sz w:val="24"/>
          <w:szCs w:val="24"/>
        </w:rPr>
        <w:t>dalam</w:t>
      </w:r>
      <w:proofErr w:type="spellEnd"/>
      <w:r w:rsidRPr="000952AB">
        <w:rPr>
          <w:bCs/>
          <w:i/>
          <w:iCs/>
          <w:sz w:val="24"/>
          <w:szCs w:val="24"/>
        </w:rPr>
        <w:t xml:space="preserve"> </w:t>
      </w:r>
      <w:proofErr w:type="spellStart"/>
      <w:r w:rsidRPr="000952AB">
        <w:rPr>
          <w:bCs/>
          <w:i/>
          <w:iCs/>
          <w:sz w:val="24"/>
          <w:szCs w:val="24"/>
        </w:rPr>
        <w:t>bidang</w:t>
      </w:r>
      <w:proofErr w:type="spellEnd"/>
      <w:r w:rsidRPr="000952AB">
        <w:rPr>
          <w:bCs/>
          <w:i/>
          <w:iCs/>
          <w:sz w:val="24"/>
          <w:szCs w:val="24"/>
        </w:rPr>
        <w:t xml:space="preserve"> tari </w:t>
      </w:r>
      <w:proofErr w:type="spellStart"/>
      <w:r w:rsidRPr="000952AB">
        <w:rPr>
          <w:bCs/>
          <w:i/>
          <w:iCs/>
          <w:sz w:val="24"/>
          <w:szCs w:val="24"/>
        </w:rPr>
        <w:t>baik</w:t>
      </w:r>
      <w:proofErr w:type="spellEnd"/>
      <w:r w:rsidRPr="000952AB">
        <w:rPr>
          <w:bCs/>
          <w:i/>
          <w:iCs/>
          <w:sz w:val="24"/>
          <w:szCs w:val="24"/>
        </w:rPr>
        <w:t xml:space="preserve"> yang </w:t>
      </w:r>
      <w:proofErr w:type="spellStart"/>
      <w:r w:rsidRPr="000952AB">
        <w:rPr>
          <w:bCs/>
          <w:i/>
          <w:iCs/>
          <w:sz w:val="24"/>
          <w:szCs w:val="24"/>
        </w:rPr>
        <w:t>dilakukan</w:t>
      </w:r>
      <w:proofErr w:type="spellEnd"/>
      <w:r w:rsidRPr="000952AB">
        <w:rPr>
          <w:bCs/>
          <w:i/>
          <w:iCs/>
          <w:sz w:val="24"/>
          <w:szCs w:val="24"/>
        </w:rPr>
        <w:t xml:space="preserve"> </w:t>
      </w:r>
      <w:proofErr w:type="spellStart"/>
      <w:r w:rsidRPr="000952AB">
        <w:rPr>
          <w:bCs/>
          <w:i/>
          <w:iCs/>
          <w:sz w:val="24"/>
          <w:szCs w:val="24"/>
        </w:rPr>
        <w:t>sendiri</w:t>
      </w:r>
      <w:proofErr w:type="spellEnd"/>
      <w:r w:rsidRPr="000952AB">
        <w:rPr>
          <w:bCs/>
          <w:i/>
          <w:iCs/>
          <w:sz w:val="24"/>
          <w:szCs w:val="24"/>
        </w:rPr>
        <w:t xml:space="preserve"> </w:t>
      </w:r>
      <w:proofErr w:type="spellStart"/>
      <w:r w:rsidRPr="000952AB">
        <w:rPr>
          <w:bCs/>
          <w:i/>
          <w:iCs/>
          <w:sz w:val="24"/>
          <w:szCs w:val="24"/>
        </w:rPr>
        <w:t>maupun</w:t>
      </w:r>
      <w:proofErr w:type="spellEnd"/>
      <w:r w:rsidRPr="000952AB">
        <w:rPr>
          <w:bCs/>
          <w:i/>
          <w:iCs/>
          <w:sz w:val="24"/>
          <w:szCs w:val="24"/>
        </w:rPr>
        <w:t xml:space="preserve"> </w:t>
      </w:r>
      <w:proofErr w:type="spellStart"/>
      <w:r w:rsidRPr="000952AB">
        <w:rPr>
          <w:bCs/>
          <w:i/>
          <w:iCs/>
          <w:sz w:val="24"/>
          <w:szCs w:val="24"/>
        </w:rPr>
        <w:t>bersama-sama</w:t>
      </w:r>
      <w:proofErr w:type="spellEnd"/>
      <w:r w:rsidRPr="000952AB">
        <w:rPr>
          <w:bCs/>
          <w:i/>
          <w:iCs/>
          <w:sz w:val="24"/>
          <w:szCs w:val="24"/>
        </w:rPr>
        <w:t xml:space="preserve"> </w:t>
      </w:r>
      <w:proofErr w:type="spellStart"/>
      <w:r w:rsidRPr="000952AB">
        <w:rPr>
          <w:bCs/>
          <w:i/>
          <w:iCs/>
          <w:sz w:val="24"/>
          <w:szCs w:val="24"/>
        </w:rPr>
        <w:t>dengan</w:t>
      </w:r>
      <w:proofErr w:type="spellEnd"/>
      <w:r w:rsidRPr="000952AB">
        <w:rPr>
          <w:bCs/>
          <w:i/>
          <w:iCs/>
          <w:sz w:val="24"/>
          <w:szCs w:val="24"/>
        </w:rPr>
        <w:t xml:space="preserve"> orang lain; </w:t>
      </w:r>
      <w:proofErr w:type="spellStart"/>
      <w:r w:rsidRPr="000952AB">
        <w:rPr>
          <w:bCs/>
          <w:i/>
          <w:iCs/>
          <w:sz w:val="24"/>
          <w:szCs w:val="24"/>
        </w:rPr>
        <w:t>serta</w:t>
      </w:r>
      <w:proofErr w:type="spellEnd"/>
      <w:r w:rsidRPr="000952AB">
        <w:rPr>
          <w:bCs/>
          <w:i/>
          <w:iCs/>
          <w:sz w:val="24"/>
          <w:szCs w:val="24"/>
        </w:rPr>
        <w:t xml:space="preserve"> </w:t>
      </w:r>
      <w:proofErr w:type="spellStart"/>
      <w:r w:rsidRPr="000952AB">
        <w:rPr>
          <w:bCs/>
          <w:i/>
          <w:iCs/>
          <w:sz w:val="24"/>
          <w:szCs w:val="24"/>
        </w:rPr>
        <w:t>prestasi</w:t>
      </w:r>
      <w:proofErr w:type="spellEnd"/>
      <w:r w:rsidRPr="000952AB">
        <w:rPr>
          <w:bCs/>
          <w:i/>
          <w:iCs/>
          <w:sz w:val="24"/>
          <w:szCs w:val="24"/>
        </w:rPr>
        <w:t xml:space="preserve"> </w:t>
      </w:r>
      <w:proofErr w:type="spellStart"/>
      <w:r w:rsidRPr="000952AB">
        <w:rPr>
          <w:bCs/>
          <w:i/>
          <w:iCs/>
          <w:sz w:val="24"/>
          <w:szCs w:val="24"/>
        </w:rPr>
        <w:t>dalam</w:t>
      </w:r>
      <w:proofErr w:type="spellEnd"/>
      <w:r w:rsidRPr="000952AB">
        <w:rPr>
          <w:bCs/>
          <w:i/>
          <w:iCs/>
          <w:sz w:val="24"/>
          <w:szCs w:val="24"/>
        </w:rPr>
        <w:t xml:space="preserve"> </w:t>
      </w:r>
      <w:proofErr w:type="spellStart"/>
      <w:r w:rsidRPr="000952AB">
        <w:rPr>
          <w:bCs/>
          <w:i/>
          <w:iCs/>
          <w:sz w:val="24"/>
          <w:szCs w:val="24"/>
        </w:rPr>
        <w:t>bidang</w:t>
      </w:r>
      <w:proofErr w:type="spellEnd"/>
      <w:r w:rsidRPr="000952AB">
        <w:rPr>
          <w:bCs/>
          <w:i/>
          <w:iCs/>
          <w:sz w:val="24"/>
          <w:szCs w:val="24"/>
        </w:rPr>
        <w:t xml:space="preserve"> </w:t>
      </w:r>
      <w:proofErr w:type="spellStart"/>
      <w:r w:rsidRPr="000952AB">
        <w:rPr>
          <w:bCs/>
          <w:i/>
          <w:iCs/>
          <w:sz w:val="24"/>
          <w:szCs w:val="24"/>
        </w:rPr>
        <w:t>lainnya</w:t>
      </w:r>
      <w:proofErr w:type="spellEnd"/>
      <w:r w:rsidRPr="000952AB">
        <w:rPr>
          <w:bCs/>
          <w:i/>
          <w:iCs/>
          <w:sz w:val="24"/>
          <w:szCs w:val="24"/>
        </w:rPr>
        <w:t xml:space="preserve"> </w:t>
      </w:r>
      <w:proofErr w:type="spellStart"/>
      <w:r w:rsidRPr="000952AB">
        <w:rPr>
          <w:bCs/>
          <w:i/>
          <w:iCs/>
          <w:sz w:val="24"/>
          <w:szCs w:val="24"/>
        </w:rPr>
        <w:t>bila</w:t>
      </w:r>
      <w:proofErr w:type="spellEnd"/>
      <w:r w:rsidRPr="000952AB">
        <w:rPr>
          <w:bCs/>
          <w:i/>
          <w:iCs/>
          <w:sz w:val="24"/>
          <w:szCs w:val="24"/>
        </w:rPr>
        <w:t xml:space="preserve"> </w:t>
      </w:r>
      <w:proofErr w:type="spellStart"/>
      <w:r w:rsidRPr="000952AB">
        <w:rPr>
          <w:bCs/>
          <w:i/>
          <w:iCs/>
          <w:sz w:val="24"/>
          <w:szCs w:val="24"/>
        </w:rPr>
        <w:t>ada</w:t>
      </w:r>
      <w:proofErr w:type="spellEnd"/>
    </w:p>
    <w:p w14:paraId="265FA2DE" w14:textId="77777777" w:rsidR="000952AB" w:rsidRDefault="000952AB" w:rsidP="000952AB">
      <w:pPr>
        <w:rPr>
          <w:bCs/>
          <w:sz w:val="24"/>
          <w:szCs w:val="24"/>
        </w:rPr>
      </w:pPr>
    </w:p>
    <w:p w14:paraId="04E2A401" w14:textId="77777777" w:rsidR="000952AB" w:rsidRDefault="000952AB" w:rsidP="000952AB">
      <w:pPr>
        <w:rPr>
          <w:bCs/>
          <w:sz w:val="24"/>
          <w:szCs w:val="24"/>
        </w:rPr>
      </w:pPr>
    </w:p>
    <w:p w14:paraId="5E6A87E0" w14:textId="77777777" w:rsidR="000952AB" w:rsidRDefault="000952AB" w:rsidP="000952AB">
      <w:pPr>
        <w:rPr>
          <w:bCs/>
          <w:sz w:val="24"/>
          <w:szCs w:val="24"/>
        </w:rPr>
      </w:pPr>
    </w:p>
    <w:p w14:paraId="62D782F9" w14:textId="77777777" w:rsidR="000952AB" w:rsidRPr="000952AB" w:rsidRDefault="000952AB" w:rsidP="000952AB">
      <w:pPr>
        <w:rPr>
          <w:bCs/>
          <w:sz w:val="24"/>
          <w:szCs w:val="24"/>
        </w:rPr>
      </w:pPr>
    </w:p>
    <w:p w14:paraId="2B883229" w14:textId="2ACBE153" w:rsidR="000952AB" w:rsidRDefault="000952AB" w:rsidP="000952AB">
      <w:pPr>
        <w:pStyle w:val="ListParagraph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MOTIVASI DAN TUJUAN</w:t>
      </w:r>
    </w:p>
    <w:p w14:paraId="19987585" w14:textId="5331C5F1" w:rsidR="000952AB" w:rsidRPr="000952AB" w:rsidRDefault="000952AB" w:rsidP="000952AB">
      <w:pPr>
        <w:pStyle w:val="ListParagraph"/>
        <w:rPr>
          <w:bCs/>
          <w:i/>
          <w:iCs/>
          <w:sz w:val="24"/>
          <w:szCs w:val="24"/>
        </w:rPr>
      </w:pPr>
      <w:r w:rsidRPr="000952AB">
        <w:rPr>
          <w:bCs/>
          <w:i/>
          <w:iCs/>
          <w:sz w:val="24"/>
          <w:szCs w:val="24"/>
        </w:rPr>
        <w:t xml:space="preserve">Tulisan </w:t>
      </w:r>
      <w:proofErr w:type="spellStart"/>
      <w:r w:rsidRPr="000952AB">
        <w:rPr>
          <w:bCs/>
          <w:i/>
          <w:iCs/>
          <w:sz w:val="24"/>
          <w:szCs w:val="24"/>
        </w:rPr>
        <w:t>berisi</w:t>
      </w:r>
      <w:proofErr w:type="spellEnd"/>
      <w:r w:rsidRPr="000952AB">
        <w:rPr>
          <w:bCs/>
          <w:i/>
          <w:iCs/>
          <w:sz w:val="24"/>
          <w:szCs w:val="24"/>
        </w:rPr>
        <w:t xml:space="preserve"> </w:t>
      </w:r>
      <w:proofErr w:type="spellStart"/>
      <w:r w:rsidRPr="000952AB">
        <w:rPr>
          <w:bCs/>
          <w:i/>
          <w:iCs/>
          <w:sz w:val="24"/>
          <w:szCs w:val="24"/>
        </w:rPr>
        <w:t>motivasi</w:t>
      </w:r>
      <w:proofErr w:type="spellEnd"/>
      <w:r w:rsidRPr="000952AB">
        <w:rPr>
          <w:bCs/>
          <w:i/>
          <w:iCs/>
          <w:sz w:val="24"/>
          <w:szCs w:val="24"/>
        </w:rPr>
        <w:t xml:space="preserve"> dan </w:t>
      </w:r>
      <w:proofErr w:type="spellStart"/>
      <w:r w:rsidRPr="000952AB">
        <w:rPr>
          <w:bCs/>
          <w:i/>
          <w:iCs/>
          <w:sz w:val="24"/>
          <w:szCs w:val="24"/>
        </w:rPr>
        <w:t>tujuan</w:t>
      </w:r>
      <w:proofErr w:type="spellEnd"/>
      <w:r w:rsidRPr="000952AB">
        <w:rPr>
          <w:bCs/>
          <w:i/>
          <w:iCs/>
          <w:sz w:val="24"/>
          <w:szCs w:val="24"/>
        </w:rPr>
        <w:t xml:space="preserve"> </w:t>
      </w:r>
      <w:proofErr w:type="spellStart"/>
      <w:r w:rsidRPr="000952AB">
        <w:rPr>
          <w:bCs/>
          <w:i/>
          <w:iCs/>
          <w:sz w:val="24"/>
          <w:szCs w:val="24"/>
        </w:rPr>
        <w:t>memilih</w:t>
      </w:r>
      <w:proofErr w:type="spellEnd"/>
      <w:r w:rsidRPr="000952AB">
        <w:rPr>
          <w:bCs/>
          <w:i/>
          <w:iCs/>
          <w:sz w:val="24"/>
          <w:szCs w:val="24"/>
        </w:rPr>
        <w:t xml:space="preserve"> Program Studi Tari</w:t>
      </w:r>
    </w:p>
    <w:sectPr w:rsidR="000952AB" w:rsidRPr="000952AB" w:rsidSect="006C5AA5">
      <w:headerReference w:type="default" r:id="rId7"/>
      <w:pgSz w:w="11906" w:h="16838"/>
      <w:pgMar w:top="432" w:right="1440" w:bottom="1440" w:left="1440" w:header="567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4075E" w14:textId="77777777" w:rsidR="00AB7D3E" w:rsidRDefault="00AB7D3E" w:rsidP="000F3D95">
      <w:pPr>
        <w:spacing w:line="240" w:lineRule="auto"/>
      </w:pPr>
      <w:r>
        <w:separator/>
      </w:r>
    </w:p>
  </w:endnote>
  <w:endnote w:type="continuationSeparator" w:id="0">
    <w:p w14:paraId="4CE2BDBF" w14:textId="77777777" w:rsidR="00AB7D3E" w:rsidRDefault="00AB7D3E" w:rsidP="000F3D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437F6" w14:textId="77777777" w:rsidR="00AB7D3E" w:rsidRDefault="00AB7D3E" w:rsidP="000F3D95">
      <w:pPr>
        <w:spacing w:line="240" w:lineRule="auto"/>
      </w:pPr>
      <w:r>
        <w:separator/>
      </w:r>
    </w:p>
  </w:footnote>
  <w:footnote w:type="continuationSeparator" w:id="0">
    <w:p w14:paraId="7E29B079" w14:textId="77777777" w:rsidR="00AB7D3E" w:rsidRDefault="00AB7D3E" w:rsidP="000F3D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9C39B" w14:textId="3821DC77" w:rsidR="001D6962" w:rsidRPr="00FA6386" w:rsidRDefault="001D6962" w:rsidP="009E5F7D">
    <w:pPr>
      <w:pStyle w:val="Header"/>
      <w:spacing w:line="276" w:lineRule="auto"/>
      <w:rPr>
        <w:rFonts w:ascii="Times New Roman" w:hAnsi="Times New Roman"/>
        <w:b/>
        <w:bCs/>
        <w:color w:val="860000"/>
        <w:sz w:val="24"/>
        <w:szCs w:val="24"/>
      </w:rPr>
    </w:pPr>
    <w:bookmarkStart w:id="0" w:name="_Hlk198021599"/>
    <w:r w:rsidRPr="00FA6386">
      <w:rPr>
        <w:rFonts w:ascii="Times New Roman" w:hAnsi="Times New Roman"/>
        <w:noProof/>
        <w:color w:val="860000"/>
        <w:sz w:val="28"/>
        <w:szCs w:val="28"/>
        <w:lang w:eastAsia="en-ID"/>
      </w:rPr>
      <w:drawing>
        <wp:anchor distT="0" distB="0" distL="114300" distR="114300" simplePos="0" relativeHeight="251659776" behindDoc="0" locked="0" layoutInCell="1" allowOverlap="1" wp14:anchorId="6E404916" wp14:editId="4DDC6105">
          <wp:simplePos x="0" y="0"/>
          <wp:positionH relativeFrom="margin">
            <wp:posOffset>0</wp:posOffset>
          </wp:positionH>
          <wp:positionV relativeFrom="paragraph">
            <wp:posOffset>-3810</wp:posOffset>
          </wp:positionV>
          <wp:extent cx="590550" cy="590550"/>
          <wp:effectExtent l="0" t="0" r="0" b="0"/>
          <wp:wrapThrough wrapText="bothSides">
            <wp:wrapPolygon edited="0">
              <wp:start x="5574" y="0"/>
              <wp:lineTo x="0" y="697"/>
              <wp:lineTo x="0" y="19510"/>
              <wp:lineTo x="6968" y="20903"/>
              <wp:lineTo x="16723" y="20903"/>
              <wp:lineTo x="20903" y="17419"/>
              <wp:lineTo x="20903" y="3484"/>
              <wp:lineTo x="16026" y="0"/>
              <wp:lineTo x="5574" y="0"/>
            </wp:wrapPolygon>
          </wp:wrapThrough>
          <wp:docPr id="1203785193" name="Picture 1203785193" descr="isi-ver.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i-ver.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6386">
      <w:rPr>
        <w:rFonts w:ascii="Times New Roman" w:hAnsi="Times New Roman"/>
        <w:b/>
        <w:bCs/>
        <w:color w:val="860000"/>
        <w:sz w:val="24"/>
        <w:szCs w:val="24"/>
      </w:rPr>
      <w:t>PENERIMAAN MAHASISWA BARU</w:t>
    </w:r>
  </w:p>
  <w:p w14:paraId="6C3A3A79" w14:textId="4C6420A4" w:rsidR="001D6962" w:rsidRPr="00FA6386" w:rsidRDefault="001D6962" w:rsidP="009E5F7D">
    <w:pPr>
      <w:pStyle w:val="Header"/>
      <w:spacing w:line="276" w:lineRule="auto"/>
      <w:rPr>
        <w:rFonts w:ascii="Times New Roman" w:hAnsi="Times New Roman"/>
        <w:b/>
        <w:bCs/>
        <w:color w:val="860000"/>
        <w:sz w:val="24"/>
        <w:szCs w:val="24"/>
      </w:rPr>
    </w:pPr>
    <w:r w:rsidRPr="00FA6386">
      <w:rPr>
        <w:rFonts w:ascii="Times New Roman" w:hAnsi="Times New Roman"/>
        <w:b/>
        <w:bCs/>
        <w:color w:val="860000"/>
        <w:sz w:val="24"/>
        <w:szCs w:val="24"/>
      </w:rPr>
      <w:t>JALUR MANDIRI TAHUN 2025</w:t>
    </w:r>
  </w:p>
  <w:p w14:paraId="4E1ADB8B" w14:textId="5107ED27" w:rsidR="001D6962" w:rsidRDefault="001D6962" w:rsidP="009E5F7D">
    <w:pPr>
      <w:pStyle w:val="Header"/>
      <w:spacing w:line="276" w:lineRule="auto"/>
    </w:pPr>
    <w:r w:rsidRPr="00FA6386">
      <w:rPr>
        <w:rFonts w:ascii="Times New Roman" w:hAnsi="Times New Roman"/>
        <w:b/>
        <w:bCs/>
        <w:color w:val="860000"/>
        <w:sz w:val="24"/>
        <w:szCs w:val="24"/>
      </w:rPr>
      <w:t>ISI SURAKARTA</w:t>
    </w:r>
  </w:p>
  <w:bookmarkEnd w:id="0"/>
  <w:p w14:paraId="3A97F749" w14:textId="10E2210E" w:rsidR="000F3D95" w:rsidRDefault="00295D9A">
    <w:pPr>
      <w:pStyle w:val="Header"/>
    </w:pPr>
    <w:r w:rsidRPr="00293FA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CD50B3A" wp14:editId="27D3E9F8">
              <wp:simplePos x="0" y="0"/>
              <wp:positionH relativeFrom="column">
                <wp:posOffset>-1085850</wp:posOffset>
              </wp:positionH>
              <wp:positionV relativeFrom="paragraph">
                <wp:posOffset>-343535</wp:posOffset>
              </wp:positionV>
              <wp:extent cx="8839200" cy="347345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839200" cy="3473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1C8C3C" w14:textId="77777777" w:rsidR="000F3D95" w:rsidRDefault="000F3D95" w:rsidP="000F3D95">
                          <w:pPr>
                            <w:jc w:val="center"/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50B3A" id="Rectangle 4" o:spid="_x0000_s1026" style="position:absolute;left:0;text-align:left;margin-left:-85.5pt;margin-top:-27.05pt;width:696pt;height:2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" filled="f" stroked="f">
              <v:textbox style="mso-fit-shape-to-text:t">
                <w:txbxContent>
                  <w:p w14:paraId="041C8C3C" w14:textId="77777777" w:rsidR="000F3D95" w:rsidRDefault="000F3D95" w:rsidP="000F3D9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0660BC"/>
    <w:multiLevelType w:val="hybridMultilevel"/>
    <w:tmpl w:val="1E8E9FA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172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D95"/>
    <w:rsid w:val="00040FFA"/>
    <w:rsid w:val="000952AB"/>
    <w:rsid w:val="000F3D95"/>
    <w:rsid w:val="00197FE0"/>
    <w:rsid w:val="001D6962"/>
    <w:rsid w:val="001E0F67"/>
    <w:rsid w:val="001F1AEE"/>
    <w:rsid w:val="00293FA6"/>
    <w:rsid w:val="00295D9A"/>
    <w:rsid w:val="003354C0"/>
    <w:rsid w:val="003931D7"/>
    <w:rsid w:val="003D1062"/>
    <w:rsid w:val="00446107"/>
    <w:rsid w:val="0048048A"/>
    <w:rsid w:val="005C13F9"/>
    <w:rsid w:val="00612339"/>
    <w:rsid w:val="006C5AA5"/>
    <w:rsid w:val="006F0DCA"/>
    <w:rsid w:val="00881A88"/>
    <w:rsid w:val="00893D45"/>
    <w:rsid w:val="009C7728"/>
    <w:rsid w:val="009E5F7D"/>
    <w:rsid w:val="009F3CD3"/>
    <w:rsid w:val="00AB7D3E"/>
    <w:rsid w:val="00B36E37"/>
    <w:rsid w:val="00C469C1"/>
    <w:rsid w:val="00C74531"/>
    <w:rsid w:val="00CC5F47"/>
    <w:rsid w:val="00E173F8"/>
    <w:rsid w:val="00EA0C11"/>
    <w:rsid w:val="00F43B1E"/>
    <w:rsid w:val="00FA6386"/>
    <w:rsid w:val="00FF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7B96F"/>
  <w15:chartTrackingRefBased/>
  <w15:docId w15:val="{D34D9693-1EA9-42BB-B176-E692F9A8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FA6"/>
    <w:pPr>
      <w:spacing w:line="360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D95"/>
  </w:style>
  <w:style w:type="paragraph" w:styleId="Footer">
    <w:name w:val="footer"/>
    <w:basedOn w:val="Normal"/>
    <w:link w:val="Foot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D95"/>
  </w:style>
  <w:style w:type="character" w:styleId="Hyperlink">
    <w:name w:val="Hyperlink"/>
    <w:uiPriority w:val="99"/>
    <w:semiHidden/>
    <w:unhideWhenUsed/>
    <w:rsid w:val="000F3D9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952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4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cp:lastModifiedBy>NIKMATUZ ZUHRA AINY</cp:lastModifiedBy>
  <cp:revision>8</cp:revision>
  <cp:lastPrinted>2020-07-15T04:40:00Z</cp:lastPrinted>
  <dcterms:created xsi:type="dcterms:W3CDTF">2024-06-01T19:40:00Z</dcterms:created>
  <dcterms:modified xsi:type="dcterms:W3CDTF">2025-05-13T04:17:00Z</dcterms:modified>
</cp:coreProperties>
</file>